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7A" w:rsidRDefault="000A287A" w:rsidP="000A287A">
      <w:pPr>
        <w:pStyle w:val="a3"/>
        <w:spacing w:after="195" w:afterAutospacing="0"/>
        <w:jc w:val="center"/>
      </w:pPr>
      <w:r>
        <w:rPr>
          <w:rFonts w:ascii="Arial" w:hAnsi="Arial" w:cs="Arial"/>
          <w:b/>
          <w:bCs/>
          <w:sz w:val="21"/>
          <w:szCs w:val="21"/>
        </w:rPr>
        <w:t>ТИПИЧНЫЕ ОШИБКИ ДЕТЕЙ ПРИ ПЕРЕХОДЕ УЛИЦ И ДОРОГ</w:t>
      </w:r>
    </w:p>
    <w:p w:rsidR="000A287A" w:rsidRDefault="000A287A" w:rsidP="000A287A">
      <w:pPr>
        <w:pStyle w:val="a3"/>
        <w:spacing w:after="195" w:afterAutospacing="0"/>
        <w:ind w:left="720"/>
      </w:pPr>
      <w:r>
        <w:br/>
      </w:r>
      <w:r>
        <w:br/>
      </w: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Переход дороги перед близко идущим транспортом.</w:t>
      </w:r>
      <w:r>
        <w:rPr>
          <w:rFonts w:ascii="Arial" w:hAnsi="Arial" w:cs="Arial"/>
          <w:sz w:val="21"/>
          <w:szCs w:val="21"/>
        </w:rPr>
        <w:br/>
        <w:t>Дети в силу своих возрастных психологических особенностей развития очень динамичны и в то же время рассеяны, не умеют предвидеть опасность, правильно оценить расстояние до приближающегося автомобиля, его скорость и свои возможности. Увидев на противоположной стороне улице знакомого, увлекшись разговором или каким – либо предметом, они могут внезапно начать движение, через дорогу буквально бросаясь под колеса автомобиля.</w:t>
      </w:r>
      <w:r>
        <w:rPr>
          <w:rFonts w:ascii="Arial" w:hAnsi="Arial" w:cs="Arial"/>
          <w:sz w:val="21"/>
          <w:szCs w:val="21"/>
        </w:rPr>
        <w:br/>
      </w:r>
      <w:proofErr w:type="gramStart"/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-</w:t>
      </w:r>
      <w:proofErr w:type="gramEnd"/>
      <w:r>
        <w:rPr>
          <w:rFonts w:ascii="Arial" w:hAnsi="Arial" w:cs="Arial"/>
          <w:sz w:val="21"/>
          <w:szCs w:val="21"/>
        </w:rPr>
        <w:t>Неожиданный выход детей на проезжую часть из-за транспорта, строений и т.п.</w:t>
      </w:r>
      <w:r>
        <w:rPr>
          <w:rFonts w:ascii="Arial" w:hAnsi="Arial" w:cs="Arial"/>
          <w:sz w:val="21"/>
          <w:szCs w:val="21"/>
        </w:rPr>
        <w:br/>
        <w:t>Чрезвычайно важно, что бы каждый ребенок знал, что стоящий автобус, трамвай, троллейбус нельзя обходить ни спереди, ни сзади. Нередки случаи, когда дети выбегают на дорогу из-за кустарников, растущих у жилых домов, осветительных мачт, игровых сооружений. Порой в таких случаях водитель не успевает даже среагировать на внезапно возникшую опасность.</w:t>
      </w:r>
      <w:r>
        <w:rPr>
          <w:rFonts w:ascii="Arial" w:hAnsi="Arial" w:cs="Arial"/>
          <w:sz w:val="21"/>
          <w:szCs w:val="21"/>
        </w:rPr>
        <w:br/>
      </w:r>
      <w:proofErr w:type="gramStart"/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-</w:t>
      </w:r>
      <w:proofErr w:type="gramEnd"/>
      <w:r>
        <w:rPr>
          <w:rFonts w:ascii="Arial" w:hAnsi="Arial" w:cs="Arial"/>
          <w:sz w:val="21"/>
          <w:szCs w:val="21"/>
        </w:rPr>
        <w:t>Переход улицы в неустановленном месте.</w:t>
      </w:r>
      <w:r>
        <w:rPr>
          <w:rFonts w:ascii="Arial" w:hAnsi="Arial" w:cs="Arial"/>
          <w:sz w:val="21"/>
          <w:szCs w:val="21"/>
        </w:rPr>
        <w:br/>
        <w:t xml:space="preserve">По этой причине в аварии часто попадают около 30% детей. Это распространенное нарушение свидетельствует о незнании детьми Правил дорожного движения или об их недисциплинированности. Необходимо также иметь </w:t>
      </w:r>
      <w:proofErr w:type="gramStart"/>
      <w:r>
        <w:rPr>
          <w:rFonts w:ascii="Arial" w:hAnsi="Arial" w:cs="Arial"/>
          <w:sz w:val="21"/>
          <w:szCs w:val="21"/>
        </w:rPr>
        <w:t>ввиду</w:t>
      </w:r>
      <w:proofErr w:type="gramEnd"/>
      <w:r>
        <w:rPr>
          <w:rFonts w:ascii="Arial" w:hAnsi="Arial" w:cs="Arial"/>
          <w:sz w:val="21"/>
          <w:szCs w:val="21"/>
        </w:rPr>
        <w:t xml:space="preserve">, что часто </w:t>
      </w:r>
      <w:proofErr w:type="gramStart"/>
      <w:r>
        <w:rPr>
          <w:rFonts w:ascii="Arial" w:hAnsi="Arial" w:cs="Arial"/>
          <w:sz w:val="21"/>
          <w:szCs w:val="21"/>
        </w:rPr>
        <w:t>ребята</w:t>
      </w:r>
      <w:proofErr w:type="gramEnd"/>
      <w:r>
        <w:rPr>
          <w:rFonts w:ascii="Arial" w:hAnsi="Arial" w:cs="Arial"/>
          <w:sz w:val="21"/>
          <w:szCs w:val="21"/>
        </w:rPr>
        <w:t xml:space="preserve"> неправильно переходят улицу, следуя дурному примеру взрослых. Если иногда пешеходу – </w:t>
      </w:r>
      <w:proofErr w:type="gramStart"/>
      <w:r>
        <w:rPr>
          <w:rFonts w:ascii="Arial" w:hAnsi="Arial" w:cs="Arial"/>
          <w:sz w:val="21"/>
          <w:szCs w:val="21"/>
        </w:rPr>
        <w:t>нарушителю</w:t>
      </w:r>
      <w:proofErr w:type="gramEnd"/>
      <w:r>
        <w:rPr>
          <w:rFonts w:ascii="Arial" w:hAnsi="Arial" w:cs="Arial"/>
          <w:sz w:val="21"/>
          <w:szCs w:val="21"/>
        </w:rPr>
        <w:t xml:space="preserve"> и удастся избежать </w:t>
      </w:r>
      <w:proofErr w:type="gramStart"/>
      <w:r>
        <w:rPr>
          <w:rFonts w:ascii="Arial" w:hAnsi="Arial" w:cs="Arial"/>
          <w:sz w:val="21"/>
          <w:szCs w:val="21"/>
        </w:rPr>
        <w:t>каких</w:t>
      </w:r>
      <w:proofErr w:type="gramEnd"/>
      <w:r>
        <w:rPr>
          <w:rFonts w:ascii="Arial" w:hAnsi="Arial" w:cs="Arial"/>
          <w:sz w:val="21"/>
          <w:szCs w:val="21"/>
        </w:rPr>
        <w:t xml:space="preserve"> – либо последствий для себя, то в любом случае он создает опасную ситуацию для других участников движения.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-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Переход улицы при запрещающем сигнале светофора.</w:t>
      </w:r>
      <w:r>
        <w:rPr>
          <w:rFonts w:ascii="Arial" w:hAnsi="Arial" w:cs="Arial"/>
          <w:sz w:val="21"/>
          <w:szCs w:val="21"/>
        </w:rPr>
        <w:br/>
        <w:t>Некоторые ребята начинают переходить улицу при смене сигналов светофора, при желтом сигнале, предварительно не убедившись, закончил ли транспорт проезд перекрестка.</w:t>
      </w:r>
    </w:p>
    <w:p w:rsidR="007D5C31" w:rsidRDefault="007D5C31"/>
    <w:sectPr w:rsidR="007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152B"/>
    <w:multiLevelType w:val="hybridMultilevel"/>
    <w:tmpl w:val="7516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554C6"/>
    <w:multiLevelType w:val="hybridMultilevel"/>
    <w:tmpl w:val="FDB23E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7A"/>
    <w:rsid w:val="000A287A"/>
    <w:rsid w:val="007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</dc:creator>
  <cp:lastModifiedBy>voron</cp:lastModifiedBy>
  <cp:revision>1</cp:revision>
  <dcterms:created xsi:type="dcterms:W3CDTF">2021-02-10T14:45:00Z</dcterms:created>
  <dcterms:modified xsi:type="dcterms:W3CDTF">2021-02-10T14:46:00Z</dcterms:modified>
</cp:coreProperties>
</file>