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EE" w:rsidRPr="00B21F6D" w:rsidRDefault="002F5CEE" w:rsidP="002F5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>Сис</w:t>
      </w:r>
      <w:bookmarkStart w:id="0" w:name="_GoBack"/>
      <w:bookmarkEnd w:id="0"/>
      <w:r w:rsidRPr="00B21F6D">
        <w:rPr>
          <w:rFonts w:ascii="Times New Roman" w:hAnsi="Times New Roman" w:cs="Times New Roman"/>
          <w:b/>
          <w:sz w:val="28"/>
          <w:szCs w:val="28"/>
        </w:rPr>
        <w:t>тема взаимодействия  в пространстве организации работы школьного историко-краеведческого музея.</w:t>
      </w:r>
    </w:p>
    <w:p w:rsidR="00D11AA6" w:rsidRPr="00B21F6D" w:rsidRDefault="00D11AA6" w:rsidP="00D11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>Нечаева Л.Г., учитель истории, обществознания, ОДНКНР,</w:t>
      </w:r>
    </w:p>
    <w:p w:rsidR="00D11AA6" w:rsidRPr="00B21F6D" w:rsidRDefault="00D11AA6" w:rsidP="00D11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>руководитель школьного музея МАОУ "Артинский лицей"</w:t>
      </w:r>
    </w:p>
    <w:p w:rsidR="002F5CEE" w:rsidRPr="00B21F6D" w:rsidRDefault="002F5CEE" w:rsidP="00D11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CEE" w:rsidRPr="00B21F6D" w:rsidRDefault="00D11AA6" w:rsidP="00803D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21F6D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 </w:t>
      </w:r>
      <w:r w:rsidR="002F5CEE" w:rsidRPr="00B21F6D">
        <w:rPr>
          <w:rStyle w:val="markedcontent"/>
          <w:rFonts w:ascii="Times New Roman" w:hAnsi="Times New Roman" w:cs="Times New Roman"/>
          <w:sz w:val="28"/>
          <w:szCs w:val="28"/>
        </w:rPr>
        <w:t xml:space="preserve">      В связи с введением Федерального государственного образовательного стандарта перед общеобразовательными учреждениями также встает</w:t>
      </w:r>
      <w:r w:rsidR="002F5CEE" w:rsidRPr="00B21F6D">
        <w:rPr>
          <w:rFonts w:ascii="Times New Roman" w:hAnsi="Times New Roman" w:cs="Times New Roman"/>
          <w:sz w:val="28"/>
          <w:szCs w:val="28"/>
        </w:rPr>
        <w:br/>
      </w:r>
      <w:r w:rsidR="002F5CEE" w:rsidRPr="00B21F6D">
        <w:rPr>
          <w:rStyle w:val="markedcontent"/>
          <w:rFonts w:ascii="Times New Roman" w:hAnsi="Times New Roman" w:cs="Times New Roman"/>
          <w:sz w:val="28"/>
          <w:szCs w:val="28"/>
        </w:rPr>
        <w:t>проблема эффективной организации внеурочной деятельности, которая</w:t>
      </w:r>
      <w:r w:rsidR="002F5CEE" w:rsidRPr="00B21F6D">
        <w:rPr>
          <w:rFonts w:ascii="Times New Roman" w:hAnsi="Times New Roman" w:cs="Times New Roman"/>
          <w:sz w:val="28"/>
          <w:szCs w:val="28"/>
        </w:rPr>
        <w:br/>
      </w:r>
      <w:r w:rsidR="002F5CEE" w:rsidRPr="00B21F6D">
        <w:rPr>
          <w:rStyle w:val="markedcontent"/>
          <w:rFonts w:ascii="Times New Roman" w:hAnsi="Times New Roman" w:cs="Times New Roman"/>
          <w:sz w:val="28"/>
          <w:szCs w:val="28"/>
        </w:rPr>
        <w:t>занимает большое место в образовательной программе ОУ. Организация</w:t>
      </w:r>
      <w:r w:rsidR="002F5CEE" w:rsidRPr="00B21F6D">
        <w:rPr>
          <w:rFonts w:ascii="Times New Roman" w:hAnsi="Times New Roman" w:cs="Times New Roman"/>
          <w:sz w:val="28"/>
          <w:szCs w:val="28"/>
        </w:rPr>
        <w:br/>
      </w:r>
      <w:r w:rsidR="002F5CEE" w:rsidRPr="00B21F6D">
        <w:rPr>
          <w:rStyle w:val="markedcontent"/>
          <w:rFonts w:ascii="Times New Roman" w:hAnsi="Times New Roman" w:cs="Times New Roman"/>
          <w:sz w:val="28"/>
          <w:szCs w:val="28"/>
        </w:rPr>
        <w:t>внеурочной деятельности требует от школы мобилизации всех ее кадровых,</w:t>
      </w:r>
      <w:r w:rsidR="002F5CEE" w:rsidRPr="00B21F6D">
        <w:rPr>
          <w:rFonts w:ascii="Times New Roman" w:hAnsi="Times New Roman" w:cs="Times New Roman"/>
          <w:sz w:val="28"/>
          <w:szCs w:val="28"/>
        </w:rPr>
        <w:br/>
      </w:r>
      <w:r w:rsidR="002F5CEE" w:rsidRPr="00B21F6D">
        <w:rPr>
          <w:rStyle w:val="markedcontent"/>
          <w:rFonts w:ascii="Times New Roman" w:hAnsi="Times New Roman" w:cs="Times New Roman"/>
          <w:sz w:val="28"/>
          <w:szCs w:val="28"/>
        </w:rPr>
        <w:t>образовательных, организационных и материальных ресурсов. В этих</w:t>
      </w:r>
      <w:r w:rsidR="002F5CEE" w:rsidRPr="00B21F6D">
        <w:rPr>
          <w:rFonts w:ascii="Times New Roman" w:hAnsi="Times New Roman" w:cs="Times New Roman"/>
          <w:sz w:val="28"/>
          <w:szCs w:val="28"/>
        </w:rPr>
        <w:br/>
      </w:r>
      <w:r w:rsidR="002F5CEE" w:rsidRPr="00B21F6D">
        <w:rPr>
          <w:rStyle w:val="markedcontent"/>
          <w:rFonts w:ascii="Times New Roman" w:hAnsi="Times New Roman" w:cs="Times New Roman"/>
          <w:sz w:val="28"/>
          <w:szCs w:val="28"/>
        </w:rPr>
        <w:t>условиях становится необходимым решение вопроса о кооперации,</w:t>
      </w:r>
      <w:r w:rsidR="002F5CEE" w:rsidRPr="00B21F6D">
        <w:rPr>
          <w:rFonts w:ascii="Times New Roman" w:hAnsi="Times New Roman" w:cs="Times New Roman"/>
          <w:sz w:val="28"/>
          <w:szCs w:val="28"/>
        </w:rPr>
        <w:br/>
      </w:r>
      <w:r w:rsidR="002F5CEE" w:rsidRPr="00B21F6D">
        <w:rPr>
          <w:rStyle w:val="markedcontent"/>
          <w:rFonts w:ascii="Times New Roman" w:hAnsi="Times New Roman" w:cs="Times New Roman"/>
          <w:sz w:val="28"/>
          <w:szCs w:val="28"/>
        </w:rPr>
        <w:t>объединении образовательных ресурсов школ, учреждений дополнительного</w:t>
      </w:r>
      <w:r w:rsidR="002F5CEE" w:rsidRPr="00B21F6D">
        <w:rPr>
          <w:rFonts w:ascii="Times New Roman" w:hAnsi="Times New Roman" w:cs="Times New Roman"/>
          <w:sz w:val="28"/>
          <w:szCs w:val="28"/>
        </w:rPr>
        <w:br/>
      </w:r>
      <w:r w:rsidR="002F5CEE" w:rsidRPr="00B21F6D">
        <w:rPr>
          <w:rStyle w:val="markedcontent"/>
          <w:rFonts w:ascii="Times New Roman" w:hAnsi="Times New Roman" w:cs="Times New Roman"/>
          <w:sz w:val="28"/>
          <w:szCs w:val="28"/>
        </w:rPr>
        <w:t>образования, учреждений культуры и спорта, создании образовательных</w:t>
      </w:r>
      <w:r w:rsidR="002F5CEE" w:rsidRPr="00B21F6D">
        <w:rPr>
          <w:rFonts w:ascii="Times New Roman" w:hAnsi="Times New Roman" w:cs="Times New Roman"/>
          <w:sz w:val="28"/>
          <w:szCs w:val="28"/>
        </w:rPr>
        <w:br/>
      </w:r>
      <w:r w:rsidR="002F5CEE" w:rsidRPr="00B21F6D">
        <w:rPr>
          <w:rStyle w:val="markedcontent"/>
          <w:rFonts w:ascii="Times New Roman" w:hAnsi="Times New Roman" w:cs="Times New Roman"/>
          <w:sz w:val="28"/>
          <w:szCs w:val="28"/>
        </w:rPr>
        <w:t xml:space="preserve">сетей.  </w:t>
      </w:r>
    </w:p>
    <w:p w:rsidR="00D11AA6" w:rsidRPr="00B21F6D" w:rsidRDefault="00803D46" w:rsidP="0080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 xml:space="preserve">    </w:t>
      </w:r>
      <w:r w:rsidR="00D11AA6" w:rsidRPr="00B21F6D">
        <w:rPr>
          <w:rFonts w:ascii="Times New Roman" w:hAnsi="Times New Roman" w:cs="Times New Roman"/>
          <w:sz w:val="28"/>
          <w:szCs w:val="28"/>
        </w:rPr>
        <w:t xml:space="preserve">Сегодня мне бы хотелось поделиться с Вами опытом работы нашего музея в урочном и внеурочном пространстве лицея, теми возможными видами взаимодействия </w:t>
      </w:r>
      <w:r w:rsidR="00643CBA" w:rsidRPr="00B21F6D">
        <w:rPr>
          <w:rFonts w:ascii="Times New Roman" w:hAnsi="Times New Roman" w:cs="Times New Roman"/>
          <w:sz w:val="28"/>
          <w:szCs w:val="28"/>
        </w:rPr>
        <w:t>с другими образовательными организациями, которые возможны в настоящее время</w:t>
      </w:r>
      <w:r w:rsidR="00D11AA6" w:rsidRPr="00B21F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CBA" w:rsidRPr="00B21F6D" w:rsidRDefault="00643CBA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BA" w:rsidRPr="00B21F6D" w:rsidRDefault="00643CBA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21F6D">
        <w:rPr>
          <w:rFonts w:ascii="Times New Roman" w:hAnsi="Times New Roman" w:cs="Times New Roman"/>
          <w:sz w:val="28"/>
          <w:szCs w:val="28"/>
        </w:rPr>
        <w:t>Школьные музеи созданы во многих школах Артинского городского округа.  В лицее созданы достаточно хорошие условия для работы. Как видно из информации на слайде, я могу пригласить на урочное занятие или экскурсию целый класс.  После уроков здесь проводятся занятия в объединении "Историческое краеведение" и "Музейное дело</w:t>
      </w:r>
      <w:r w:rsidR="004908FB" w:rsidRPr="00B21F6D">
        <w:rPr>
          <w:rFonts w:ascii="Times New Roman" w:hAnsi="Times New Roman" w:cs="Times New Roman"/>
          <w:sz w:val="28"/>
          <w:szCs w:val="28"/>
        </w:rPr>
        <w:t xml:space="preserve">".  Здесь можно принимать гостей. </w:t>
      </w:r>
    </w:p>
    <w:p w:rsidR="00D11AA6" w:rsidRPr="00B21F6D" w:rsidRDefault="00D11AA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A6" w:rsidRPr="00B21F6D" w:rsidRDefault="00910E8B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>3</w:t>
      </w:r>
      <w:r w:rsidR="00D11AA6" w:rsidRPr="00B21F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1AA6" w:rsidRPr="00B21F6D">
        <w:rPr>
          <w:rFonts w:ascii="Times New Roman" w:hAnsi="Times New Roman" w:cs="Times New Roman"/>
          <w:sz w:val="28"/>
          <w:szCs w:val="28"/>
        </w:rPr>
        <w:t>О важности изучения истории</w:t>
      </w:r>
      <w:r w:rsidRPr="00B21F6D">
        <w:rPr>
          <w:rFonts w:ascii="Times New Roman" w:hAnsi="Times New Roman" w:cs="Times New Roman"/>
          <w:sz w:val="28"/>
          <w:szCs w:val="28"/>
        </w:rPr>
        <w:t xml:space="preserve"> родного края, а через него воспитания патриотизма в детях </w:t>
      </w:r>
      <w:r w:rsidR="00D11AA6" w:rsidRPr="00B21F6D">
        <w:rPr>
          <w:rFonts w:ascii="Times New Roman" w:hAnsi="Times New Roman" w:cs="Times New Roman"/>
          <w:sz w:val="28"/>
          <w:szCs w:val="28"/>
        </w:rPr>
        <w:t xml:space="preserve">  можно говорить очень много. </w:t>
      </w:r>
      <w:r w:rsidRPr="00B21F6D">
        <w:rPr>
          <w:rFonts w:ascii="Times New Roman" w:hAnsi="Times New Roman" w:cs="Times New Roman"/>
          <w:sz w:val="28"/>
          <w:szCs w:val="28"/>
        </w:rPr>
        <w:t>Краеведение многогранно по своему содержанию, так как в нем сочетаются история, география, природа и этнография, фольклор и топонимика.  Краеведческий материал, как наиболее близкий, наглядный и конкретный, способствует более глубокому пониманию общих закономерностей развития общества. Мы, педагоги</w:t>
      </w:r>
      <w:r w:rsidR="00D11AA6" w:rsidRPr="00B21F6D">
        <w:rPr>
          <w:rFonts w:ascii="Times New Roman" w:hAnsi="Times New Roman" w:cs="Times New Roman"/>
          <w:sz w:val="28"/>
          <w:szCs w:val="28"/>
        </w:rPr>
        <w:t>, понимаем, как важны эти знания и умения  для детей, чтобы они могли самоопределиться в современном обществе.  Но с чем мы сталкиваемся на практике?  Что лично у меня вызывает тревогу?  Особую тревогу уже на протяжении длительного периода времени вызывают, по крайней мере 2</w:t>
      </w:r>
      <w:r w:rsidR="00753AAD" w:rsidRPr="00B21F6D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D11AA6" w:rsidRPr="00B21F6D">
        <w:rPr>
          <w:rFonts w:ascii="Times New Roman" w:hAnsi="Times New Roman" w:cs="Times New Roman"/>
          <w:sz w:val="28"/>
          <w:szCs w:val="28"/>
        </w:rPr>
        <w:t xml:space="preserve"> - это искажение исторического прошлого и снижение мотивации к изучению истории.  И к ним добавилась пандемия....  Что делать?  Одним из вариантов решения обозначенных проблем является более активное использование </w:t>
      </w:r>
      <w:r w:rsidRPr="00B21F6D">
        <w:rPr>
          <w:rFonts w:ascii="Times New Roman" w:hAnsi="Times New Roman" w:cs="Times New Roman"/>
          <w:sz w:val="28"/>
          <w:szCs w:val="28"/>
        </w:rPr>
        <w:t>возможностей школьного музея в учебном процессе, во внеурочной деятельности с привлечением возможностей других организаций.</w:t>
      </w:r>
    </w:p>
    <w:p w:rsidR="00D11AA6" w:rsidRPr="00B21F6D" w:rsidRDefault="00D11AA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A6" w:rsidRPr="00B21F6D" w:rsidRDefault="00D11AA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910E8B" w:rsidRPr="00B21F6D">
        <w:rPr>
          <w:rFonts w:ascii="Times New Roman" w:hAnsi="Times New Roman" w:cs="Times New Roman"/>
          <w:sz w:val="28"/>
          <w:szCs w:val="28"/>
        </w:rPr>
        <w:t>Именно внеурочная деятельность</w:t>
      </w:r>
      <w:r w:rsidRPr="00B21F6D">
        <w:rPr>
          <w:rFonts w:ascii="Times New Roman" w:hAnsi="Times New Roman" w:cs="Times New Roman"/>
          <w:sz w:val="28"/>
          <w:szCs w:val="28"/>
        </w:rPr>
        <w:t xml:space="preserve"> по краеведению на базе школьного музея способствует всему тому, что вы видите на слайде.</w:t>
      </w:r>
    </w:p>
    <w:p w:rsidR="008E4E78" w:rsidRPr="00B21F6D" w:rsidRDefault="008E4E78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E78" w:rsidRPr="00B21F6D" w:rsidRDefault="008E4E78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21F6D">
        <w:rPr>
          <w:rFonts w:ascii="Times New Roman" w:hAnsi="Times New Roman" w:cs="Times New Roman"/>
          <w:sz w:val="28"/>
          <w:szCs w:val="28"/>
        </w:rPr>
        <w:t>Возможные уровни взаимодействия представлены на слайде.  Как это происход</w:t>
      </w:r>
      <w:r w:rsidR="00EF004C" w:rsidRPr="00B21F6D">
        <w:rPr>
          <w:rFonts w:ascii="Times New Roman" w:hAnsi="Times New Roman" w:cs="Times New Roman"/>
          <w:sz w:val="28"/>
          <w:szCs w:val="28"/>
        </w:rPr>
        <w:t>ит в практической деятельности?</w:t>
      </w:r>
    </w:p>
    <w:p w:rsidR="00EF004C" w:rsidRPr="00B21F6D" w:rsidRDefault="00EF004C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04C" w:rsidRPr="00B21F6D" w:rsidRDefault="00EF004C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Pr="00B21F6D">
        <w:rPr>
          <w:rFonts w:ascii="Times New Roman" w:hAnsi="Times New Roman" w:cs="Times New Roman"/>
          <w:sz w:val="28"/>
          <w:szCs w:val="28"/>
        </w:rPr>
        <w:t xml:space="preserve">Как используется музей в урочном пространстве лицея? </w:t>
      </w:r>
    </w:p>
    <w:p w:rsidR="002D3AC6" w:rsidRPr="00B21F6D" w:rsidRDefault="002D3AC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>Во-первых,  можно проводить, используя возможности музея, уроки по учебной программе  "Окружающий мир",  "Русский язык",  "ОРКСЭ (Основы православной культуры) в начальн</w:t>
      </w:r>
      <w:r w:rsidR="00413EDB" w:rsidRPr="00B21F6D">
        <w:rPr>
          <w:rFonts w:ascii="Times New Roman" w:hAnsi="Times New Roman" w:cs="Times New Roman"/>
          <w:sz w:val="28"/>
          <w:szCs w:val="28"/>
        </w:rPr>
        <w:t xml:space="preserve">ой школе,  уроки истории прямо в музее.  </w:t>
      </w:r>
    </w:p>
    <w:p w:rsidR="00D11AA6" w:rsidRPr="00B21F6D" w:rsidRDefault="00D11AA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EE" w:rsidRPr="00B21F6D" w:rsidRDefault="00413EDB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>7</w:t>
      </w:r>
      <w:r w:rsidR="00D11AA6" w:rsidRPr="00B21F6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D11AA6" w:rsidRPr="00B21F6D">
        <w:rPr>
          <w:rFonts w:ascii="Times New Roman" w:hAnsi="Times New Roman" w:cs="Times New Roman"/>
          <w:sz w:val="28"/>
          <w:szCs w:val="28"/>
        </w:rPr>
        <w:t>А ещё, помимо традиционных экскурсий, на территории музея можно провести классный час, посвящённый 1 сентября;    игровое занятие "</w:t>
      </w:r>
      <w:proofErr w:type="spellStart"/>
      <w:r w:rsidR="00D11AA6" w:rsidRPr="00B21F6D">
        <w:rPr>
          <w:rFonts w:ascii="Times New Roman" w:hAnsi="Times New Roman" w:cs="Times New Roman"/>
          <w:sz w:val="28"/>
          <w:szCs w:val="28"/>
        </w:rPr>
        <w:t>Артизнайка</w:t>
      </w:r>
      <w:proofErr w:type="spellEnd"/>
      <w:r w:rsidR="00D11AA6" w:rsidRPr="00B21F6D">
        <w:rPr>
          <w:rFonts w:ascii="Times New Roman" w:hAnsi="Times New Roman" w:cs="Times New Roman"/>
          <w:sz w:val="28"/>
          <w:szCs w:val="28"/>
        </w:rPr>
        <w:t xml:space="preserve">" в летнем оздоровительном лагере; конкурс каллиграфии в рамках </w:t>
      </w:r>
      <w:r w:rsidR="002F5CEE" w:rsidRPr="00B21F6D">
        <w:rPr>
          <w:rFonts w:ascii="Times New Roman" w:hAnsi="Times New Roman" w:cs="Times New Roman"/>
          <w:sz w:val="28"/>
          <w:szCs w:val="28"/>
        </w:rPr>
        <w:t xml:space="preserve"> </w:t>
      </w:r>
      <w:r w:rsidR="00D11AA6" w:rsidRPr="00B21F6D">
        <w:rPr>
          <w:rFonts w:ascii="Times New Roman" w:hAnsi="Times New Roman" w:cs="Times New Roman"/>
          <w:sz w:val="28"/>
          <w:szCs w:val="28"/>
        </w:rPr>
        <w:t>Предм</w:t>
      </w:r>
      <w:r w:rsidR="002F5CEE" w:rsidRPr="00B21F6D">
        <w:rPr>
          <w:rFonts w:ascii="Times New Roman" w:hAnsi="Times New Roman" w:cs="Times New Roman"/>
          <w:sz w:val="28"/>
          <w:szCs w:val="28"/>
        </w:rPr>
        <w:t>етной недели по русскому языку.</w:t>
      </w:r>
      <w:r w:rsidR="00D11AA6" w:rsidRPr="00B21F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5CEE" w:rsidRPr="00B21F6D" w:rsidRDefault="002F5CEE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EE" w:rsidRPr="00B21F6D" w:rsidRDefault="002F5CEE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>8.</w:t>
      </w:r>
      <w:r w:rsidRPr="00B21F6D">
        <w:rPr>
          <w:rFonts w:ascii="Times New Roman" w:hAnsi="Times New Roman" w:cs="Times New Roman"/>
          <w:sz w:val="28"/>
          <w:szCs w:val="28"/>
        </w:rPr>
        <w:t xml:space="preserve">  Вот такой классный час был проведён в 3 классе в декабре 2021 года.  Педагоги  тоже активно стали сотрудничать с музеем.</w:t>
      </w:r>
    </w:p>
    <w:p w:rsidR="002F5CEE" w:rsidRPr="00B21F6D" w:rsidRDefault="002F5CEE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46" w:rsidRPr="00B21F6D" w:rsidRDefault="002F5CEE" w:rsidP="0080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>9.</w:t>
      </w:r>
      <w:r w:rsidRPr="00B21F6D">
        <w:rPr>
          <w:rFonts w:ascii="Times New Roman" w:hAnsi="Times New Roman" w:cs="Times New Roman"/>
          <w:sz w:val="28"/>
          <w:szCs w:val="28"/>
        </w:rPr>
        <w:t xml:space="preserve">  Например, и детям и учителям нравится такой приём, когда на урок к ним приезжает  Музей в чемодане. </w:t>
      </w:r>
      <w:r w:rsidR="00803D46" w:rsidRPr="00B21F6D">
        <w:rPr>
          <w:rFonts w:ascii="Times New Roman" w:hAnsi="Times New Roman" w:cs="Times New Roman"/>
          <w:sz w:val="28"/>
          <w:szCs w:val="28"/>
        </w:rPr>
        <w:t>В чемодане могут пожаловать в гости на урок истории различные музейные экспонаты.  Данный приём особенно эффективен в 5-6 классах, позволяет сконцентрировать внимание  на конкретном предмете.</w:t>
      </w:r>
    </w:p>
    <w:p w:rsidR="002F5CEE" w:rsidRPr="00B21F6D" w:rsidRDefault="002F5CEE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D46" w:rsidRPr="00B21F6D" w:rsidRDefault="00803D4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30E4D" w:rsidRPr="00B21F6D">
        <w:rPr>
          <w:rFonts w:ascii="Times New Roman" w:hAnsi="Times New Roman" w:cs="Times New Roman"/>
          <w:sz w:val="28"/>
          <w:szCs w:val="28"/>
        </w:rPr>
        <w:t xml:space="preserve">Музейный экспонат может быть использован на любом этапе урока. С его помощью можно подвести детей к теме и определению задач урока,  дети могут выполнить конкретные задания, связанные с этим экспонатом,  с помощью экспоната можно организовать первичное закрепление знаний  и сделать необходимые выводы.  Перед Вами музейные экспонаты, которые уже побывали на моих уроках.  </w:t>
      </w:r>
    </w:p>
    <w:p w:rsidR="00D11AA6" w:rsidRPr="00B21F6D" w:rsidRDefault="00D11AA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A6" w:rsidRPr="00B21F6D" w:rsidRDefault="00D11AA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 xml:space="preserve">11.  </w:t>
      </w:r>
      <w:r w:rsidRPr="00B21F6D">
        <w:rPr>
          <w:rFonts w:ascii="Times New Roman" w:hAnsi="Times New Roman" w:cs="Times New Roman"/>
          <w:sz w:val="28"/>
          <w:szCs w:val="28"/>
        </w:rPr>
        <w:t xml:space="preserve">В 2019 году на базе музея был реализован социальный проект "Имя Героя - школьному музею".  Мы гордимся тем, что ученик нашего лицея  (а в то время ещё начальной школы № 4) Омельков Виктор Емельянович является Героем России.  </w:t>
      </w:r>
      <w:r w:rsidR="00156855" w:rsidRPr="00B21F6D">
        <w:rPr>
          <w:rFonts w:ascii="Times New Roman" w:hAnsi="Times New Roman" w:cs="Times New Roman"/>
          <w:sz w:val="28"/>
          <w:szCs w:val="28"/>
        </w:rPr>
        <w:t xml:space="preserve">Для сбора материала, как вы видите на слайде, были установлены разнообразные связи. </w:t>
      </w:r>
      <w:r w:rsidRPr="00B21F6D">
        <w:rPr>
          <w:rFonts w:ascii="Times New Roman" w:hAnsi="Times New Roman" w:cs="Times New Roman"/>
          <w:sz w:val="28"/>
          <w:szCs w:val="28"/>
        </w:rPr>
        <w:t xml:space="preserve">Но торжественное открытие выставки не удалось провести как планировалось в День рождения лицея. </w:t>
      </w:r>
    </w:p>
    <w:p w:rsidR="00D11AA6" w:rsidRPr="00B21F6D" w:rsidRDefault="00D11AA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A6" w:rsidRPr="00B21F6D" w:rsidRDefault="00D11AA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Pr="00B21F6D">
        <w:rPr>
          <w:rFonts w:ascii="Times New Roman" w:hAnsi="Times New Roman" w:cs="Times New Roman"/>
          <w:sz w:val="28"/>
          <w:szCs w:val="28"/>
        </w:rPr>
        <w:t xml:space="preserve">Выходом из создавшейся ситуации  стала  разработка онлайн-экскурсии, которая рассказывала о жизненном пути Героя и его подвиге.  Как оказалось, с экрана монитора можно более подробно рассмотреть именно письменные документы, фото, иллюстрации.  Увидеть детали, какие-то подробности. </w:t>
      </w:r>
    </w:p>
    <w:p w:rsidR="00156855" w:rsidRPr="00B21F6D" w:rsidRDefault="00156855" w:rsidP="00D11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AA6" w:rsidRPr="00B21F6D" w:rsidRDefault="00D11AA6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156855" w:rsidRPr="00B21F6D">
        <w:rPr>
          <w:rFonts w:ascii="Times New Roman" w:hAnsi="Times New Roman" w:cs="Times New Roman"/>
          <w:b/>
          <w:sz w:val="28"/>
          <w:szCs w:val="28"/>
        </w:rPr>
        <w:t xml:space="preserve"> - 14. </w:t>
      </w:r>
      <w:r w:rsidRPr="00B21F6D">
        <w:rPr>
          <w:rFonts w:ascii="Times New Roman" w:hAnsi="Times New Roman" w:cs="Times New Roman"/>
          <w:sz w:val="28"/>
          <w:szCs w:val="28"/>
        </w:rPr>
        <w:t xml:space="preserve">Кроме баннера, в лицее оформлена Аллея героев, участников Великой Отечественной войны. Это портреты родственников обучающихся и педагогов. Собрана информация о Героях Советского Союза.  Наш район маленький, а Героями стали 7 человек.  Экспозиция по Великой Отечественной войне постоянно пополняется. </w:t>
      </w:r>
    </w:p>
    <w:p w:rsidR="00652BD2" w:rsidRPr="00B21F6D" w:rsidRDefault="00652BD2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BD2" w:rsidRPr="00B21F6D" w:rsidRDefault="00DB2865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 xml:space="preserve">15 - 16. </w:t>
      </w:r>
      <w:r w:rsidR="00652BD2" w:rsidRPr="00B2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BD2" w:rsidRPr="00B21F6D">
        <w:rPr>
          <w:rFonts w:ascii="Times New Roman" w:hAnsi="Times New Roman" w:cs="Times New Roman"/>
          <w:sz w:val="28"/>
          <w:szCs w:val="28"/>
        </w:rPr>
        <w:t>Уже на этапе сбора краеведческих материалов невозможно замкнуться только в стенах лицея.  Наши ученики и я, как руководитель, стараемся принимать участие в различных конкурсах и образовательных событиях  на уровне муниципалитета.  Координатором совместных мероприятий для всех музеев выступает Центр дополнительного образования в лице</w:t>
      </w:r>
      <w:r w:rsidR="00E72B31" w:rsidRPr="00B21F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2B31" w:rsidRPr="00B21F6D">
        <w:rPr>
          <w:rFonts w:ascii="Times New Roman" w:hAnsi="Times New Roman" w:cs="Times New Roman"/>
          <w:sz w:val="28"/>
          <w:szCs w:val="28"/>
        </w:rPr>
        <w:t>Максуновой</w:t>
      </w:r>
      <w:proofErr w:type="spellEnd"/>
      <w:r w:rsidR="00E72B31" w:rsidRPr="00B21F6D">
        <w:rPr>
          <w:rFonts w:ascii="Times New Roman" w:hAnsi="Times New Roman" w:cs="Times New Roman"/>
          <w:sz w:val="28"/>
          <w:szCs w:val="28"/>
        </w:rPr>
        <w:t xml:space="preserve"> С.Г.  На слайде представлены те мероприятия, в которых мы традиционно стараемся участвовать. </w:t>
      </w:r>
    </w:p>
    <w:p w:rsidR="009D5938" w:rsidRPr="00B21F6D" w:rsidRDefault="009D5938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38" w:rsidRPr="00B21F6D" w:rsidRDefault="00DB2865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>17</w:t>
      </w:r>
      <w:r w:rsidR="009D5938" w:rsidRPr="00B21F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5938" w:rsidRPr="00B21F6D">
        <w:rPr>
          <w:rFonts w:ascii="Times New Roman" w:hAnsi="Times New Roman" w:cs="Times New Roman"/>
          <w:sz w:val="28"/>
          <w:szCs w:val="28"/>
        </w:rPr>
        <w:t xml:space="preserve">Мы поддерживаем связи с другими школьными музеями. </w:t>
      </w:r>
    </w:p>
    <w:p w:rsidR="0044598D" w:rsidRPr="00B21F6D" w:rsidRDefault="0044598D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 xml:space="preserve">Доброй традицией стал обмен экспонатами. Так, наш музей приобрёл лапти, берестяную фляжку, марийский национальный костюм. </w:t>
      </w:r>
    </w:p>
    <w:p w:rsidR="0044598D" w:rsidRPr="00B21F6D" w:rsidRDefault="0044598D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 xml:space="preserve">   В лицее разработан экскурсионный маршрут "Семь чудес малой Родины".  Ученики  </w:t>
      </w:r>
      <w:proofErr w:type="spellStart"/>
      <w:r w:rsidRPr="00B21F6D">
        <w:rPr>
          <w:rFonts w:ascii="Times New Roman" w:hAnsi="Times New Roman" w:cs="Times New Roman"/>
          <w:sz w:val="28"/>
          <w:szCs w:val="28"/>
        </w:rPr>
        <w:t>Сажинской</w:t>
      </w:r>
      <w:proofErr w:type="spellEnd"/>
      <w:r w:rsidRPr="00B21F6D">
        <w:rPr>
          <w:rFonts w:ascii="Times New Roman" w:hAnsi="Times New Roman" w:cs="Times New Roman"/>
          <w:sz w:val="28"/>
          <w:szCs w:val="28"/>
        </w:rPr>
        <w:t xml:space="preserve"> школы вместе с руководителем Мининой О.М.</w:t>
      </w:r>
      <w:r w:rsidR="00DB2865" w:rsidRPr="00B21F6D">
        <w:rPr>
          <w:rFonts w:ascii="Times New Roman" w:hAnsi="Times New Roman" w:cs="Times New Roman"/>
          <w:sz w:val="28"/>
          <w:szCs w:val="28"/>
        </w:rPr>
        <w:t xml:space="preserve"> не только совершили экскурсию, но и побывали в гостях в нашем музее.   Во время реализации проекта  "Этнокультурная карта Артинского района" мои краеведы, в свою очередь, побывали во многих школьных музеях.  Такой взаимообмен  многое даёт участникам подобных мероприятий.</w:t>
      </w:r>
    </w:p>
    <w:p w:rsidR="00DB2865" w:rsidRPr="00B21F6D" w:rsidRDefault="00DB2865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 xml:space="preserve">   Важно взаимодействовать и руководителям музеев.  Например, при работе по истории школы много полезной и нужной информации было получено  из музея школы №1.  История образования имеет общие корни.</w:t>
      </w:r>
    </w:p>
    <w:p w:rsidR="00166625" w:rsidRPr="00B21F6D" w:rsidRDefault="00166625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25" w:rsidRPr="00B21F6D" w:rsidRDefault="00166625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>18.</w:t>
      </w:r>
      <w:r w:rsidR="00D331F7" w:rsidRPr="00B21F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31F7" w:rsidRPr="00B21F6D">
        <w:rPr>
          <w:rFonts w:ascii="Times New Roman" w:hAnsi="Times New Roman" w:cs="Times New Roman"/>
          <w:sz w:val="28"/>
          <w:szCs w:val="28"/>
        </w:rPr>
        <w:t xml:space="preserve">Очень приятно, что активно сотрудничает со школьными музеями Артинский исторический музей.  Те мероприятия, в которых мы участвовали не оставили равнодушными детей. </w:t>
      </w:r>
      <w:r w:rsidR="00072661" w:rsidRPr="00B21F6D">
        <w:rPr>
          <w:rFonts w:ascii="Times New Roman" w:hAnsi="Times New Roman" w:cs="Times New Roman"/>
          <w:sz w:val="28"/>
          <w:szCs w:val="28"/>
        </w:rPr>
        <w:t>Расширяется круг общения обучающихся, позволяющий им получить социальный опыт, способствующий формированию их мировоззрения</w:t>
      </w:r>
    </w:p>
    <w:p w:rsidR="00D331F7" w:rsidRPr="00B21F6D" w:rsidRDefault="00D331F7" w:rsidP="00D11A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625" w:rsidRPr="00B21F6D" w:rsidRDefault="00166625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>19.</w:t>
      </w:r>
      <w:r w:rsidR="004A054A" w:rsidRPr="00B21F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054A" w:rsidRPr="00B21F6D">
        <w:rPr>
          <w:rFonts w:ascii="Times New Roman" w:hAnsi="Times New Roman" w:cs="Times New Roman"/>
          <w:sz w:val="28"/>
          <w:szCs w:val="28"/>
        </w:rPr>
        <w:t xml:space="preserve">Сотрудничество с Советом ветеранов началось с экскурсии в сам Совет.  Выполняя поручения,  участвуя в совместных мероприятиях мы сумели пополнить наш музей воспоминаниями о военном детстве  (в планах издать сборник воспоминаний), экспонатами, которые привозят поисковики с мест боёв в Тверской области.  </w:t>
      </w:r>
    </w:p>
    <w:p w:rsidR="00DB2865" w:rsidRPr="00B21F6D" w:rsidRDefault="00DB2865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865" w:rsidRPr="00B21F6D" w:rsidRDefault="00166625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>20</w:t>
      </w:r>
      <w:r w:rsidR="00DB2865" w:rsidRPr="00B21F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5767" w:rsidRPr="00B21F6D">
        <w:rPr>
          <w:rFonts w:ascii="Times New Roman" w:hAnsi="Times New Roman" w:cs="Times New Roman"/>
          <w:sz w:val="28"/>
          <w:szCs w:val="28"/>
        </w:rPr>
        <w:t>Руководство школьными музеями осуществляет Дворец молодёжи. Взаимодействие музеев возможно через Портал школьных музеев.  Руководителям музеев и детям предлагаются интересные образовательные программы.  Внимание к  школьным музеям сейчас большое.</w:t>
      </w:r>
    </w:p>
    <w:p w:rsidR="00D331F7" w:rsidRPr="00B21F6D" w:rsidRDefault="00D331F7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 xml:space="preserve">   В августе 2021 года на Областном педагогическом совещании  я поделилась опытом работы нашего музея в секции "Историческое </w:t>
      </w:r>
      <w:r w:rsidRPr="00B21F6D">
        <w:rPr>
          <w:rFonts w:ascii="Times New Roman" w:hAnsi="Times New Roman" w:cs="Times New Roman"/>
          <w:sz w:val="28"/>
          <w:szCs w:val="28"/>
        </w:rPr>
        <w:lastRenderedPageBreak/>
        <w:t>образование в современной школе: новые подходы", где также представляли опыт работы школьные и профессиональные музеи. Многие из них готовы к сотрудничеству.  Идею создания собственной краеведческой игры я взяла именно от коллег из Невьянского музея.</w:t>
      </w:r>
    </w:p>
    <w:p w:rsidR="00D331F7" w:rsidRPr="00B21F6D" w:rsidRDefault="00D331F7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 xml:space="preserve">   В декабре 2021 года кафедра общественно-гуманитарных дисциплин ИРО организовала выездной день в школу-музей №1 г.Ирбита. К сожалению, поехать туда не получилось.  Но современные технологии позволяют наладить сотрудничество и на расстоянии. </w:t>
      </w:r>
    </w:p>
    <w:p w:rsidR="007A6F96" w:rsidRPr="00B21F6D" w:rsidRDefault="007A6F96" w:rsidP="007A6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 xml:space="preserve">  </w:t>
      </w:r>
      <w:r w:rsidR="00FE290B" w:rsidRPr="00B21F6D">
        <w:rPr>
          <w:rFonts w:ascii="Times New Roman" w:hAnsi="Times New Roman" w:cs="Times New Roman"/>
          <w:sz w:val="28"/>
          <w:szCs w:val="28"/>
        </w:rPr>
        <w:t xml:space="preserve">  </w:t>
      </w:r>
      <w:r w:rsidRPr="00B21F6D">
        <w:rPr>
          <w:rFonts w:ascii="Times New Roman" w:eastAsia="Times New Roman" w:hAnsi="Times New Roman" w:cs="Times New Roman"/>
          <w:sz w:val="28"/>
          <w:szCs w:val="28"/>
        </w:rPr>
        <w:t>11 ноября 2020 года в г. Екатеринбурге прошла Всероссийская интернет-конференция "Педагогический ресурс взаимодействия мультимедийного парка с образовательными организациями: новые традиции в историческом образовании". Сборник материалов конференции размещен по ссылке — </w:t>
      </w:r>
      <w:hyperlink r:id="rId5" w:tgtFrame="_blank" w:history="1">
        <w:r w:rsidRPr="00B21F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https://elibrary.ru/item.asp?id=44533161</w:t>
        </w:r>
      </w:hyperlink>
    </w:p>
    <w:p w:rsidR="007A6F96" w:rsidRPr="00B21F6D" w:rsidRDefault="00FE290B" w:rsidP="007A6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F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A6F96" w:rsidRPr="00B21F6D">
        <w:rPr>
          <w:rFonts w:ascii="Times New Roman" w:eastAsia="Times New Roman" w:hAnsi="Times New Roman" w:cs="Times New Roman"/>
          <w:sz w:val="28"/>
          <w:szCs w:val="28"/>
        </w:rPr>
        <w:t xml:space="preserve">В рамках спецпроекта по сохранению исторической памяти и популяризации истории, а также во время карантина и самоизоляции, проект «Россия — Моя история» осуществляет публикацию в открытом доступе уникальных материалов с мультимедийных экспозиций, входящих в состав каждого из исторических парков. Это различные видеоматериалы - онлайн экскурсии, </w:t>
      </w:r>
      <w:proofErr w:type="spellStart"/>
      <w:r w:rsidR="007A6F96" w:rsidRPr="00B21F6D"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 w:rsidR="007A6F96" w:rsidRPr="00B21F6D">
        <w:rPr>
          <w:rFonts w:ascii="Times New Roman" w:eastAsia="Times New Roman" w:hAnsi="Times New Roman" w:cs="Times New Roman"/>
          <w:sz w:val="28"/>
          <w:szCs w:val="28"/>
        </w:rPr>
        <w:t xml:space="preserve">, анимационная </w:t>
      </w:r>
      <w:proofErr w:type="spellStart"/>
      <w:r w:rsidR="007A6F96" w:rsidRPr="00B21F6D">
        <w:rPr>
          <w:rFonts w:ascii="Times New Roman" w:eastAsia="Times New Roman" w:hAnsi="Times New Roman" w:cs="Times New Roman"/>
          <w:sz w:val="28"/>
          <w:szCs w:val="28"/>
        </w:rPr>
        <w:t>инфорграфика</w:t>
      </w:r>
      <w:proofErr w:type="spellEnd"/>
      <w:r w:rsidR="007A6F96" w:rsidRPr="00B21F6D">
        <w:rPr>
          <w:rFonts w:ascii="Times New Roman" w:eastAsia="Times New Roman" w:hAnsi="Times New Roman" w:cs="Times New Roman"/>
          <w:sz w:val="28"/>
          <w:szCs w:val="28"/>
        </w:rPr>
        <w:t>, посвященная обороту древних валют, реконструкции ключевых сражений в игровом формате, трехмерные модели вооружения исторических воинств, древних городов, редкая видеохроника, короткометражные фильмы по российской истории и мн. др.</w:t>
      </w:r>
    </w:p>
    <w:p w:rsidR="004A054A" w:rsidRPr="00B21F6D" w:rsidRDefault="004A054A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54A" w:rsidRPr="00B21F6D" w:rsidRDefault="004A054A" w:rsidP="00D11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B21F6D">
        <w:rPr>
          <w:rFonts w:ascii="Times New Roman" w:hAnsi="Times New Roman" w:cs="Times New Roman"/>
          <w:sz w:val="28"/>
          <w:szCs w:val="28"/>
        </w:rPr>
        <w:t xml:space="preserve">Интересные формы сотрудничества  предлагает Музей Победы в Москве. </w:t>
      </w:r>
      <w:r w:rsidR="00FE290B" w:rsidRPr="00B21F6D">
        <w:rPr>
          <w:rFonts w:ascii="Times New Roman" w:hAnsi="Times New Roman" w:cs="Times New Roman"/>
          <w:sz w:val="28"/>
          <w:szCs w:val="28"/>
        </w:rPr>
        <w:t xml:space="preserve"> Это разнообразные курсы и обучающие программы для педагогов и музейных работников.  Много материалов в свободном доступе: кинохроники, элементы виртуальных экскурсий, интересных публикаций, которые можно использовать на занятиях с детьми.</w:t>
      </w:r>
    </w:p>
    <w:p w:rsidR="00A7217D" w:rsidRPr="00B21F6D" w:rsidRDefault="004A054A" w:rsidP="00072661">
      <w:pPr>
        <w:pStyle w:val="a3"/>
        <w:jc w:val="both"/>
        <w:rPr>
          <w:sz w:val="28"/>
          <w:szCs w:val="28"/>
        </w:rPr>
      </w:pPr>
      <w:r w:rsidRPr="00B21F6D">
        <w:rPr>
          <w:b/>
          <w:sz w:val="28"/>
          <w:szCs w:val="28"/>
        </w:rPr>
        <w:t xml:space="preserve">22. </w:t>
      </w:r>
      <w:r w:rsidRPr="00B21F6D">
        <w:rPr>
          <w:sz w:val="28"/>
          <w:szCs w:val="28"/>
        </w:rPr>
        <w:t xml:space="preserve">В сентябре 2022 года мы приняли участие в этом конкурсе. Это дало возможность поучаствовать нашему музею в </w:t>
      </w:r>
      <w:r w:rsidRPr="00B21F6D">
        <w:rPr>
          <w:sz w:val="28"/>
          <w:szCs w:val="28"/>
          <w:lang w:val="en-US"/>
        </w:rPr>
        <w:t>I</w:t>
      </w:r>
      <w:r w:rsidRPr="00B21F6D">
        <w:rPr>
          <w:sz w:val="28"/>
          <w:szCs w:val="28"/>
        </w:rPr>
        <w:t xml:space="preserve"> Всероссийском форуме школьных музеев.</w:t>
      </w:r>
      <w:r w:rsidR="00072661" w:rsidRPr="00B21F6D">
        <w:rPr>
          <w:sz w:val="28"/>
          <w:szCs w:val="28"/>
        </w:rPr>
        <w:t xml:space="preserve"> Главной целью конкурса являлось  выявление, обобщение и внедрение лучших практик по музейной педагогике с использованием доступных современных технологий. Это позволяет школьным музеям расширить свои возможности: обменяться опытом, обрести новых партнеров, выстроить индивидуальные траектории развития в рамках своих образовательных организаций. </w:t>
      </w:r>
    </w:p>
    <w:p w:rsidR="00A7217D" w:rsidRPr="00B21F6D" w:rsidRDefault="00A7217D" w:rsidP="00FE290B">
      <w:pPr>
        <w:pStyle w:val="a3"/>
        <w:jc w:val="both"/>
        <w:rPr>
          <w:sz w:val="28"/>
          <w:szCs w:val="28"/>
        </w:rPr>
      </w:pPr>
      <w:r w:rsidRPr="00B21F6D">
        <w:rPr>
          <w:b/>
          <w:sz w:val="28"/>
          <w:szCs w:val="28"/>
        </w:rPr>
        <w:t>23</w:t>
      </w:r>
      <w:r w:rsidR="00D11AA6" w:rsidRPr="00B21F6D">
        <w:rPr>
          <w:b/>
          <w:sz w:val="28"/>
          <w:szCs w:val="28"/>
        </w:rPr>
        <w:t xml:space="preserve">. </w:t>
      </w:r>
      <w:r w:rsidRPr="00B21F6D">
        <w:rPr>
          <w:sz w:val="28"/>
          <w:szCs w:val="28"/>
        </w:rPr>
        <w:t>Таким образом, если  основное образование направлено  на достижение планируемых результатов: -личностных, мета предметных, предметных, то  дополнительное образование развивает  интересы, достижения, способности.</w:t>
      </w:r>
      <w:r w:rsidR="00FE290B" w:rsidRPr="00B21F6D">
        <w:rPr>
          <w:sz w:val="28"/>
          <w:szCs w:val="28"/>
        </w:rPr>
        <w:t xml:space="preserve"> А значит </w:t>
      </w:r>
      <w:r w:rsidRPr="00B21F6D">
        <w:rPr>
          <w:sz w:val="28"/>
          <w:szCs w:val="28"/>
        </w:rPr>
        <w:t xml:space="preserve"> выступает тем фактором (условием), которое дополняет образовательное пространство до его целостности и полноты.</w:t>
      </w:r>
      <w:r w:rsidR="00072661" w:rsidRPr="00B21F6D">
        <w:rPr>
          <w:sz w:val="28"/>
          <w:szCs w:val="28"/>
        </w:rPr>
        <w:t xml:space="preserve"> Это обмен </w:t>
      </w:r>
      <w:r w:rsidR="00072661" w:rsidRPr="00B21F6D">
        <w:rPr>
          <w:sz w:val="28"/>
          <w:szCs w:val="28"/>
        </w:rPr>
        <w:lastRenderedPageBreak/>
        <w:t>опытом, расширение возможностей для профессионального диалога педагогов, реализующих программы ДО.</w:t>
      </w:r>
    </w:p>
    <w:p w:rsidR="00D11AA6" w:rsidRPr="00B21F6D" w:rsidRDefault="00FE290B" w:rsidP="00A72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hAnsi="Times New Roman" w:cs="Times New Roman"/>
          <w:sz w:val="28"/>
          <w:szCs w:val="28"/>
        </w:rPr>
        <w:t xml:space="preserve">   </w:t>
      </w:r>
      <w:r w:rsidR="00D11AA6" w:rsidRPr="00B21F6D">
        <w:rPr>
          <w:rFonts w:ascii="Times New Roman" w:hAnsi="Times New Roman" w:cs="Times New Roman"/>
          <w:sz w:val="28"/>
          <w:szCs w:val="28"/>
        </w:rPr>
        <w:t>Всем собравшимся я желаю крепкого здоровья и творческих успехов в новом учебном году.  Спасибо за внимание!</w:t>
      </w:r>
    </w:p>
    <w:p w:rsidR="00D11AA6" w:rsidRPr="00B21F6D" w:rsidRDefault="00D11AA6" w:rsidP="00D11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1AA6" w:rsidRPr="00B21F6D" w:rsidRDefault="00D11AA6" w:rsidP="00D11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3EDB" w:rsidRPr="00B21F6D" w:rsidRDefault="00413EDB" w:rsidP="006458DF">
      <w:pPr>
        <w:rPr>
          <w:rFonts w:ascii="Times New Roman" w:hAnsi="Times New Roman" w:cs="Times New Roman"/>
          <w:sz w:val="28"/>
          <w:szCs w:val="28"/>
        </w:rPr>
      </w:pPr>
    </w:p>
    <w:p w:rsidR="006458DF" w:rsidRPr="00B21F6D" w:rsidRDefault="006458DF" w:rsidP="00413EDB">
      <w:pPr>
        <w:rPr>
          <w:rFonts w:ascii="Times New Roman" w:hAnsi="Times New Roman" w:cs="Times New Roman"/>
          <w:sz w:val="28"/>
          <w:szCs w:val="28"/>
        </w:rPr>
      </w:pPr>
    </w:p>
    <w:sectPr w:rsidR="006458DF" w:rsidRPr="00B21F6D" w:rsidSect="0072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70B9"/>
    <w:multiLevelType w:val="multilevel"/>
    <w:tmpl w:val="4F5E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F4F2E"/>
    <w:multiLevelType w:val="multilevel"/>
    <w:tmpl w:val="673A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25C17"/>
    <w:multiLevelType w:val="multilevel"/>
    <w:tmpl w:val="33B6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8DF"/>
    <w:rsid w:val="00070B0A"/>
    <w:rsid w:val="00072661"/>
    <w:rsid w:val="000E2707"/>
    <w:rsid w:val="00156855"/>
    <w:rsid w:val="00166625"/>
    <w:rsid w:val="001C0DE8"/>
    <w:rsid w:val="00202C8B"/>
    <w:rsid w:val="00230E4D"/>
    <w:rsid w:val="002D17C1"/>
    <w:rsid w:val="002D3AC6"/>
    <w:rsid w:val="002F5CEE"/>
    <w:rsid w:val="00393C03"/>
    <w:rsid w:val="00413EDB"/>
    <w:rsid w:val="0044598D"/>
    <w:rsid w:val="004908FB"/>
    <w:rsid w:val="004A054A"/>
    <w:rsid w:val="0051222A"/>
    <w:rsid w:val="005E34CB"/>
    <w:rsid w:val="005E7F44"/>
    <w:rsid w:val="00643CBA"/>
    <w:rsid w:val="006458DF"/>
    <w:rsid w:val="00652BD2"/>
    <w:rsid w:val="00720099"/>
    <w:rsid w:val="00753AAD"/>
    <w:rsid w:val="007A6F96"/>
    <w:rsid w:val="00803D46"/>
    <w:rsid w:val="00865767"/>
    <w:rsid w:val="008B5E10"/>
    <w:rsid w:val="008E4E78"/>
    <w:rsid w:val="00910E8B"/>
    <w:rsid w:val="009D5938"/>
    <w:rsid w:val="00A32C36"/>
    <w:rsid w:val="00A7217D"/>
    <w:rsid w:val="00A95E0B"/>
    <w:rsid w:val="00B21F6D"/>
    <w:rsid w:val="00B36B2D"/>
    <w:rsid w:val="00BF6FBC"/>
    <w:rsid w:val="00C4117C"/>
    <w:rsid w:val="00CE7979"/>
    <w:rsid w:val="00D11AA6"/>
    <w:rsid w:val="00D331F7"/>
    <w:rsid w:val="00DB2865"/>
    <w:rsid w:val="00E52A90"/>
    <w:rsid w:val="00E72B31"/>
    <w:rsid w:val="00EF004C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4BD13-57EB-4226-8AD5-6350D57F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99"/>
  </w:style>
  <w:style w:type="paragraph" w:styleId="2">
    <w:name w:val="heading 2"/>
    <w:basedOn w:val="a"/>
    <w:link w:val="20"/>
    <w:uiPriority w:val="9"/>
    <w:qFormat/>
    <w:rsid w:val="005E7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51222A"/>
  </w:style>
  <w:style w:type="paragraph" w:styleId="a4">
    <w:name w:val="Balloon Text"/>
    <w:basedOn w:val="a"/>
    <w:link w:val="a5"/>
    <w:uiPriority w:val="99"/>
    <w:semiHidden/>
    <w:unhideWhenUsed/>
    <w:rsid w:val="001C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D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7F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5E7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44533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Ludmila</cp:lastModifiedBy>
  <cp:revision>17</cp:revision>
  <dcterms:created xsi:type="dcterms:W3CDTF">2022-03-15T05:40:00Z</dcterms:created>
  <dcterms:modified xsi:type="dcterms:W3CDTF">2022-04-18T10:25:00Z</dcterms:modified>
</cp:coreProperties>
</file>